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72" w:rsidRPr="00CB4972" w:rsidRDefault="00CB4972" w:rsidP="007464A1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CB4972">
        <w:rPr>
          <w:rFonts w:ascii="Garamond" w:hAnsi="Garamond"/>
          <w:b/>
          <w:sz w:val="28"/>
          <w:szCs w:val="24"/>
        </w:rPr>
        <w:t>Coordinated Entry Community Stakeholder Meeting</w:t>
      </w:r>
    </w:p>
    <w:p w:rsidR="00CB4972" w:rsidRPr="00CB4972" w:rsidRDefault="00CB4972" w:rsidP="007464A1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CB4972">
        <w:rPr>
          <w:rFonts w:ascii="Garamond" w:hAnsi="Garamond"/>
          <w:b/>
          <w:sz w:val="28"/>
          <w:szCs w:val="24"/>
        </w:rPr>
        <w:t>May 23, 2013</w:t>
      </w:r>
    </w:p>
    <w:p w:rsidR="002F22F0" w:rsidRPr="00B41CEB" w:rsidRDefault="002F22F0" w:rsidP="007464A1">
      <w:pPr>
        <w:spacing w:after="0"/>
        <w:jc w:val="center"/>
        <w:rPr>
          <w:rFonts w:ascii="Garamond" w:hAnsi="Garamond"/>
          <w:b/>
          <w:i/>
          <w:sz w:val="28"/>
          <w:szCs w:val="24"/>
        </w:rPr>
      </w:pPr>
      <w:r w:rsidRPr="00B41CEB">
        <w:rPr>
          <w:rFonts w:ascii="Garamond" w:hAnsi="Garamond"/>
          <w:b/>
          <w:i/>
          <w:sz w:val="28"/>
          <w:szCs w:val="24"/>
        </w:rPr>
        <w:t>Introductions</w:t>
      </w:r>
    </w:p>
    <w:p w:rsidR="007464A1" w:rsidRPr="00B41CEB" w:rsidRDefault="007464A1" w:rsidP="007464A1">
      <w:pPr>
        <w:pStyle w:val="ListParagraph"/>
        <w:numPr>
          <w:ilvl w:val="0"/>
          <w:numId w:val="6"/>
        </w:num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B41CEB">
        <w:rPr>
          <w:rFonts w:ascii="Garamond" w:hAnsi="Garamond"/>
          <w:b/>
          <w:i/>
          <w:sz w:val="24"/>
          <w:szCs w:val="24"/>
        </w:rPr>
        <w:t xml:space="preserve">What is </w:t>
      </w:r>
      <w:proofErr w:type="gramStart"/>
      <w:r w:rsidRPr="00B41CEB">
        <w:rPr>
          <w:rFonts w:ascii="Garamond" w:hAnsi="Garamond"/>
          <w:b/>
          <w:i/>
          <w:sz w:val="24"/>
          <w:szCs w:val="24"/>
        </w:rPr>
        <w:t>one key strength</w:t>
      </w:r>
      <w:proofErr w:type="gramEnd"/>
      <w:r w:rsidRPr="00B41CEB">
        <w:rPr>
          <w:rFonts w:ascii="Garamond" w:hAnsi="Garamond"/>
          <w:b/>
          <w:i/>
          <w:sz w:val="24"/>
          <w:szCs w:val="24"/>
        </w:rPr>
        <w:t xml:space="preserve"> of the homeless system in Sacramento?</w:t>
      </w:r>
    </w:p>
    <w:p w:rsidR="007464A1" w:rsidRPr="00B41CEB" w:rsidRDefault="007464A1" w:rsidP="007464A1">
      <w:pPr>
        <w:pStyle w:val="ListParagraph"/>
        <w:numPr>
          <w:ilvl w:val="0"/>
          <w:numId w:val="6"/>
        </w:num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B41CEB">
        <w:rPr>
          <w:rFonts w:ascii="Garamond" w:hAnsi="Garamond"/>
          <w:b/>
          <w:i/>
          <w:sz w:val="24"/>
          <w:szCs w:val="24"/>
        </w:rPr>
        <w:t>What is one improvement area or challenge of the homeless system in Sacramento?</w:t>
      </w:r>
    </w:p>
    <w:p w:rsidR="007464A1" w:rsidRPr="00B41CEB" w:rsidRDefault="007464A1" w:rsidP="002F22F0">
      <w:pPr>
        <w:pStyle w:val="ListParagraph"/>
        <w:spacing w:after="0"/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3768" w:type="dxa"/>
        <w:tblLook w:val="04A0" w:firstRow="1" w:lastRow="0" w:firstColumn="1" w:lastColumn="0" w:noHBand="0" w:noVBand="1"/>
      </w:tblPr>
      <w:tblGrid>
        <w:gridCol w:w="3442"/>
        <w:gridCol w:w="3442"/>
        <w:gridCol w:w="3693"/>
        <w:gridCol w:w="3191"/>
      </w:tblGrid>
      <w:tr w:rsidR="00F52D22" w:rsidRPr="00B41CEB" w:rsidTr="00F61E42">
        <w:trPr>
          <w:trHeight w:val="520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:rsidR="00F52D22" w:rsidRPr="00B41CEB" w:rsidRDefault="00F52D22" w:rsidP="00F61E42">
            <w:pPr>
              <w:jc w:val="center"/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  <w:b/>
              </w:rPr>
              <w:t>Key Strength</w:t>
            </w:r>
          </w:p>
        </w:tc>
        <w:tc>
          <w:tcPr>
            <w:tcW w:w="3442" w:type="dxa"/>
            <w:vAlign w:val="center"/>
          </w:tcPr>
          <w:p w:rsidR="00F52D22" w:rsidRPr="00B41CEB" w:rsidRDefault="00F52D22" w:rsidP="00F61E42">
            <w:pPr>
              <w:jc w:val="center"/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  <w:b/>
              </w:rPr>
              <w:t>Improvement and/or Challenge</w:t>
            </w:r>
          </w:p>
        </w:tc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F52D22" w:rsidRPr="00B41CEB" w:rsidRDefault="00F52D22" w:rsidP="00F61E42">
            <w:pPr>
              <w:jc w:val="center"/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  <w:b/>
              </w:rPr>
              <w:t>Key Strength</w:t>
            </w:r>
          </w:p>
        </w:tc>
        <w:tc>
          <w:tcPr>
            <w:tcW w:w="3191" w:type="dxa"/>
            <w:vAlign w:val="center"/>
          </w:tcPr>
          <w:p w:rsidR="00F52D22" w:rsidRPr="00B41CEB" w:rsidRDefault="00F52D22" w:rsidP="00F61E42">
            <w:pPr>
              <w:jc w:val="center"/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  <w:b/>
              </w:rPr>
              <w:t>Improvement and/or Challenge</w:t>
            </w:r>
          </w:p>
        </w:tc>
      </w:tr>
      <w:tr w:rsidR="00F52D22" w:rsidRPr="00B41CEB" w:rsidTr="00F61E42">
        <w:trPr>
          <w:trHeight w:val="551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No HUD </w:t>
            </w:r>
            <w:proofErr w:type="spellStart"/>
            <w:r w:rsidRPr="00B41CEB">
              <w:rPr>
                <w:rFonts w:ascii="Garamond" w:hAnsi="Garamond"/>
              </w:rPr>
              <w:t>CoC</w:t>
            </w:r>
            <w:proofErr w:type="spellEnd"/>
            <w:r w:rsidRPr="00B41CEB">
              <w:rPr>
                <w:rFonts w:ascii="Garamond" w:hAnsi="Garamond"/>
              </w:rPr>
              <w:t xml:space="preserve"> Competition Funding in El Dorado </w:t>
            </w:r>
            <w:proofErr w:type="spellStart"/>
            <w:r w:rsidRPr="00B41CEB">
              <w:rPr>
                <w:rFonts w:ascii="Garamond" w:hAnsi="Garamond"/>
              </w:rPr>
              <w:t>CoC</w:t>
            </w:r>
            <w:proofErr w:type="spellEnd"/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No coordinated process of entry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Everyone (in Yolo County) knows each other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Not a large breadth of resources (in Yolo County)</w:t>
            </w:r>
          </w:p>
        </w:tc>
      </w:tr>
      <w:tr w:rsidR="00F52D22" w:rsidRPr="00B41CEB" w:rsidTr="00F61E42">
        <w:trPr>
          <w:trHeight w:val="570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There is a place for children in our system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The standard length of shelter stay is 3.5 </w:t>
            </w:r>
            <w:proofErr w:type="gramStart"/>
            <w:r w:rsidRPr="00B41CEB">
              <w:rPr>
                <w:rFonts w:ascii="Garamond" w:hAnsi="Garamond"/>
              </w:rPr>
              <w:t>days,</w:t>
            </w:r>
            <w:proofErr w:type="gramEnd"/>
            <w:r w:rsidRPr="00B41CEB">
              <w:rPr>
                <w:rFonts w:ascii="Garamond" w:hAnsi="Garamond"/>
              </w:rPr>
              <w:t xml:space="preserve"> it is hard to find any lasting support in that amount of time.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Number of interested parties in the room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We need to continue to be creative about supportive housing and make sure all populations are represented </w:t>
            </w:r>
          </w:p>
        </w:tc>
      </w:tr>
      <w:tr w:rsidR="00F52D22" w:rsidRPr="00B41CEB" w:rsidTr="00F61E42">
        <w:trPr>
          <w:trHeight w:val="551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The number of Permanent Supportive Housing units  </w:t>
            </w:r>
          </w:p>
        </w:tc>
        <w:tc>
          <w:tcPr>
            <w:tcW w:w="3442" w:type="dxa"/>
          </w:tcPr>
          <w:p w:rsidR="00F52D22" w:rsidRPr="00B41CEB" w:rsidRDefault="00673318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Lack of units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Homelessness is even being discussed in Sacramento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Not everyone who serves in the </w:t>
            </w:r>
            <w:proofErr w:type="spellStart"/>
            <w:r w:rsidRPr="00B41CEB">
              <w:rPr>
                <w:rFonts w:ascii="Garamond" w:hAnsi="Garamond"/>
              </w:rPr>
              <w:t>CoC</w:t>
            </w:r>
            <w:proofErr w:type="spellEnd"/>
            <w:r w:rsidRPr="00B41CEB">
              <w:rPr>
                <w:rFonts w:ascii="Garamond" w:hAnsi="Garamond"/>
              </w:rPr>
              <w:t xml:space="preserve"> </w:t>
            </w:r>
            <w:r w:rsidR="00B41CEB">
              <w:rPr>
                <w:rFonts w:ascii="Garamond" w:hAnsi="Garamond"/>
              </w:rPr>
              <w:t xml:space="preserve">knows where to direct people </w:t>
            </w:r>
          </w:p>
        </w:tc>
      </w:tr>
      <w:tr w:rsidR="00F52D22" w:rsidRPr="00B41CEB" w:rsidTr="00F61E42">
        <w:trPr>
          <w:trHeight w:val="570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 diversity of programs</w:t>
            </w:r>
          </w:p>
        </w:tc>
        <w:tc>
          <w:tcPr>
            <w:tcW w:w="3442" w:type="dxa"/>
          </w:tcPr>
          <w:p w:rsidR="00F52D22" w:rsidRPr="00B41CEB" w:rsidRDefault="00673318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Need </w:t>
            </w:r>
            <w:r w:rsidR="00F52D22" w:rsidRPr="00B41CEB">
              <w:rPr>
                <w:rFonts w:ascii="Garamond" w:hAnsi="Garamond"/>
              </w:rPr>
              <w:t>Coordinated Entry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Dedicated, knowledgeable people working on this issue. People are still engaged in this issue. 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Whatever we do, keep in mind who we are trying to help.</w:t>
            </w:r>
          </w:p>
        </w:tc>
      </w:tr>
      <w:tr w:rsidR="00F52D22" w:rsidRPr="00B41CEB" w:rsidTr="00F61E42">
        <w:trPr>
          <w:trHeight w:val="551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There is both government funding and community donations in Sacramento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There is an imbalance of supply &amp; demand of housing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Number of dedicated people to help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Improve mental health care for homeless </w:t>
            </w:r>
          </w:p>
        </w:tc>
      </w:tr>
      <w:tr w:rsidR="00F52D22" w:rsidRPr="00B41CEB" w:rsidTr="00F61E42">
        <w:trPr>
          <w:trHeight w:val="551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Amount of services, the compassion and interest around homelessness in Sacramento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There is more to be done once we get coordinated.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Great Homeless Management &amp; Information (HMIS) system to put to use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Want to steer people in the right direction </w:t>
            </w:r>
          </w:p>
        </w:tc>
      </w:tr>
      <w:tr w:rsidR="00F52D22" w:rsidRPr="00B41CEB" w:rsidTr="00F61E42">
        <w:trPr>
          <w:trHeight w:val="570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The prospect of a year-round Winter Sanctuary 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Emergency housing for </w:t>
            </w:r>
            <w:proofErr w:type="spellStart"/>
            <w:r w:rsidRPr="00B41CEB">
              <w:rPr>
                <w:rFonts w:ascii="Garamond" w:hAnsi="Garamond"/>
              </w:rPr>
              <w:t>non     Cal</w:t>
            </w:r>
            <w:proofErr w:type="spellEnd"/>
            <w:r w:rsidRPr="00B41CEB">
              <w:rPr>
                <w:rFonts w:ascii="Garamond" w:hAnsi="Garamond"/>
              </w:rPr>
              <w:t xml:space="preserve">-Works families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Compassion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Making sure we are helping people from beginning to end</w:t>
            </w:r>
          </w:p>
        </w:tc>
      </w:tr>
      <w:tr w:rsidR="00F52D22" w:rsidRPr="00B41CEB" w:rsidTr="00F61E42">
        <w:trPr>
          <w:trHeight w:val="551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Potential for different programs &amp; services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Eliminating certain barriers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Awesome community partners, people will help out.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Unaccompanied youth &amp; affordable housing for all</w:t>
            </w:r>
          </w:p>
        </w:tc>
      </w:tr>
      <w:tr w:rsidR="00F52D22" w:rsidRPr="00B41CEB" w:rsidTr="00F61E42">
        <w:trPr>
          <w:trHeight w:val="570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Connecting families to different programs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Emergency Housing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Outreach services available downtown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Services available to tenants or landlords after housing is attained </w:t>
            </w:r>
          </w:p>
        </w:tc>
      </w:tr>
      <w:tr w:rsidR="00F52D22" w:rsidRPr="00B41CEB" w:rsidTr="00F61E42">
        <w:trPr>
          <w:trHeight w:val="551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Houses of worship that step up</w:t>
            </w:r>
          </w:p>
          <w:p w:rsidR="00F52D22" w:rsidRPr="00B41CEB" w:rsidRDefault="00F52D22" w:rsidP="00F61E42">
            <w:pPr>
              <w:rPr>
                <w:rFonts w:ascii="Garamond" w:hAnsi="Garamond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CEA to make sure people know what is out there and available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Development of housing with services for chronically homeless individuals</w:t>
            </w:r>
          </w:p>
        </w:tc>
        <w:tc>
          <w:tcPr>
            <w:tcW w:w="3191" w:type="dxa"/>
          </w:tcPr>
          <w:p w:rsidR="00F52D22" w:rsidRPr="00B41CEB" w:rsidRDefault="00673318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Need coordinated entry</w:t>
            </w:r>
          </w:p>
        </w:tc>
      </w:tr>
      <w:tr w:rsidR="00F52D22" w:rsidRPr="00B41CEB" w:rsidTr="00F61E42">
        <w:trPr>
          <w:trHeight w:val="620"/>
        </w:trPr>
        <w:tc>
          <w:tcPr>
            <w:tcW w:w="34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2D22" w:rsidRPr="00B41CEB" w:rsidRDefault="00B41CEB" w:rsidP="00F61E42">
            <w:pPr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  <w:szCs w:val="24"/>
              </w:rPr>
              <w:t>With budget cuts providers have gotten more efficient</w:t>
            </w:r>
          </w:p>
        </w:tc>
        <w:tc>
          <w:tcPr>
            <w:tcW w:w="3442" w:type="dxa"/>
          </w:tcPr>
          <w:p w:rsidR="00B41CEB" w:rsidRPr="00B41CEB" w:rsidRDefault="00B41CEB" w:rsidP="00F61E42">
            <w:pPr>
              <w:rPr>
                <w:rFonts w:ascii="Garamond" w:hAnsi="Garamond"/>
                <w:szCs w:val="24"/>
              </w:rPr>
            </w:pPr>
            <w:r w:rsidRPr="00B41CEB">
              <w:rPr>
                <w:rFonts w:ascii="Garamond" w:hAnsi="Garamond"/>
                <w:szCs w:val="24"/>
              </w:rPr>
              <w:t xml:space="preserve">Re-entry housing is limited. </w:t>
            </w:r>
          </w:p>
          <w:p w:rsidR="00F52D22" w:rsidRPr="00B41CEB" w:rsidRDefault="00F52D22" w:rsidP="00F61E42">
            <w:pPr>
              <w:rPr>
                <w:rFonts w:ascii="Garamond" w:hAnsi="Garamond"/>
              </w:rPr>
            </w:pP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B41CEB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 providers we have here</w:t>
            </w:r>
          </w:p>
        </w:tc>
        <w:tc>
          <w:tcPr>
            <w:tcW w:w="3191" w:type="dxa"/>
          </w:tcPr>
          <w:p w:rsidR="00F52D22" w:rsidRPr="00B41CEB" w:rsidRDefault="00B41CEB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Disconnect in the belief that jail is home. Jail is not home. 70% of inmates exit into homelessness.</w:t>
            </w:r>
          </w:p>
        </w:tc>
      </w:tr>
      <w:tr w:rsidR="00F52D2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673318" w:rsidP="00F61E42">
            <w:pPr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</w:rPr>
              <w:t>Collective knowledge and collaboration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</w:rPr>
              <w:t xml:space="preserve">People get so busy it becomes difficult to follow any program changes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</w:rPr>
              <w:t xml:space="preserve">Great services that families can access. Local faith based community fills in when it is needed. 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</w:rPr>
              <w:t xml:space="preserve">Coordinated Entry is great but will be challenging </w:t>
            </w:r>
          </w:p>
        </w:tc>
      </w:tr>
      <w:tr w:rsidR="00B41CEB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:rsidR="00B41CEB" w:rsidRPr="00B41CEB" w:rsidRDefault="00B41CEB" w:rsidP="00F61E42">
            <w:pPr>
              <w:jc w:val="center"/>
              <w:rPr>
                <w:rFonts w:ascii="Garamond" w:hAnsi="Garamond"/>
                <w:b/>
              </w:rPr>
            </w:pPr>
            <w:r w:rsidRPr="00B41CEB">
              <w:rPr>
                <w:rFonts w:ascii="Garamond" w:hAnsi="Garamond"/>
                <w:b/>
              </w:rPr>
              <w:lastRenderedPageBreak/>
              <w:t>Key Strength</w:t>
            </w:r>
          </w:p>
        </w:tc>
        <w:tc>
          <w:tcPr>
            <w:tcW w:w="3442" w:type="dxa"/>
            <w:vAlign w:val="center"/>
          </w:tcPr>
          <w:p w:rsidR="00B41CEB" w:rsidRPr="00B41CEB" w:rsidRDefault="00B41CEB" w:rsidP="00F61E42">
            <w:pPr>
              <w:jc w:val="center"/>
              <w:rPr>
                <w:rFonts w:ascii="Garamond" w:hAnsi="Garamond"/>
              </w:rPr>
            </w:pPr>
            <w:r w:rsidRPr="00B41CEB">
              <w:rPr>
                <w:rFonts w:ascii="Garamond" w:hAnsi="Garamond"/>
                <w:b/>
              </w:rPr>
              <w:t>Improvement and/or Challenge</w:t>
            </w:r>
          </w:p>
        </w:tc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B41CEB" w:rsidRPr="00B41CEB" w:rsidRDefault="00B41CEB" w:rsidP="00F61E42">
            <w:pPr>
              <w:jc w:val="center"/>
              <w:rPr>
                <w:rFonts w:ascii="Garamond" w:hAnsi="Garamond"/>
              </w:rPr>
            </w:pPr>
            <w:r w:rsidRPr="00B41CEB">
              <w:rPr>
                <w:rFonts w:ascii="Garamond" w:hAnsi="Garamond"/>
                <w:b/>
              </w:rPr>
              <w:t>Key Strength</w:t>
            </w:r>
          </w:p>
        </w:tc>
        <w:tc>
          <w:tcPr>
            <w:tcW w:w="3191" w:type="dxa"/>
            <w:vAlign w:val="center"/>
          </w:tcPr>
          <w:p w:rsidR="00B41CEB" w:rsidRPr="00B41CEB" w:rsidRDefault="00B41CEB" w:rsidP="00F61E42">
            <w:pPr>
              <w:jc w:val="center"/>
              <w:rPr>
                <w:rFonts w:ascii="Garamond" w:hAnsi="Garamond"/>
              </w:rPr>
            </w:pPr>
            <w:r w:rsidRPr="00B41CEB">
              <w:rPr>
                <w:rFonts w:ascii="Garamond" w:hAnsi="Garamond"/>
                <w:b/>
              </w:rPr>
              <w:t>Improvement and/or Challenge</w:t>
            </w:r>
          </w:p>
        </w:tc>
      </w:tr>
      <w:tr w:rsidR="00F52D2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 homeless people themselves are great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We are capable of improving the system. Providing consumer access to programs in our system.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Diversity of stakeholders across the regions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We need a regional approach to addressing homelessness </w:t>
            </w:r>
          </w:p>
        </w:tc>
      </w:tr>
      <w:tr w:rsidR="00F52D2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We have made progress as a community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Coordinated or services &amp; access to undocumented homeless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By merging placer &amp; Nevada </w:t>
            </w:r>
            <w:proofErr w:type="spellStart"/>
            <w:r w:rsidRPr="00B41CEB">
              <w:rPr>
                <w:rFonts w:ascii="Garamond" w:hAnsi="Garamond"/>
              </w:rPr>
              <w:t>CoC</w:t>
            </w:r>
            <w:proofErr w:type="spellEnd"/>
            <w:r w:rsidRPr="00B41CEB">
              <w:rPr>
                <w:rFonts w:ascii="Garamond" w:hAnsi="Garamond"/>
              </w:rPr>
              <w:t xml:space="preserve"> funds have been merged and are available to more people 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Insufficient funding for alcohol &amp; other drug (AOD) services </w:t>
            </w:r>
          </w:p>
          <w:p w:rsidR="00F52D22" w:rsidRPr="00B41CEB" w:rsidRDefault="00F52D22" w:rsidP="00F61E42">
            <w:pPr>
              <w:rPr>
                <w:rFonts w:ascii="Garamond" w:hAnsi="Garamond"/>
              </w:rPr>
            </w:pPr>
          </w:p>
        </w:tc>
      </w:tr>
      <w:tr w:rsidR="00F52D2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Collective partnerships &amp; strengths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There is always a new need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673318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Community’s</w:t>
            </w:r>
            <w:r w:rsidR="00F52D22" w:rsidRPr="00B41CEB">
              <w:rPr>
                <w:rFonts w:ascii="Garamond" w:hAnsi="Garamond"/>
              </w:rPr>
              <w:t xml:space="preserve"> resolve to end homelessness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Not enough beds or shelter or permanent supportive housing (PSH)</w:t>
            </w:r>
          </w:p>
        </w:tc>
      </w:tr>
      <w:tr w:rsidR="00F52D2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Learning from our partners</w:t>
            </w:r>
          </w:p>
        </w:tc>
        <w:tc>
          <w:tcPr>
            <w:tcW w:w="3442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People get so busy it becomes difficult to follow any program changes 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Different programs for consumers</w:t>
            </w:r>
          </w:p>
        </w:tc>
        <w:tc>
          <w:tcPr>
            <w:tcW w:w="3191" w:type="dxa"/>
          </w:tcPr>
          <w:p w:rsidR="00F52D22" w:rsidRPr="00B41CEB" w:rsidRDefault="00F52D2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Centralized exit. HUD Funded clean &amp; sober programs. </w:t>
            </w:r>
          </w:p>
          <w:p w:rsidR="00F52D22" w:rsidRPr="00B41CEB" w:rsidRDefault="00F52D22" w:rsidP="00F61E42">
            <w:pPr>
              <w:rPr>
                <w:rFonts w:ascii="Garamond" w:hAnsi="Garamond"/>
              </w:rPr>
            </w:pPr>
          </w:p>
        </w:tc>
      </w:tr>
      <w:tr w:rsidR="00CB497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 homeless people themselves are great</w:t>
            </w:r>
          </w:p>
        </w:tc>
        <w:tc>
          <w:tcPr>
            <w:tcW w:w="3442" w:type="dxa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We are capable of improving the system. Providing consumer access to programs in our system. 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Caring people in this room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Disconnect in the belief that jail is home. Jail is not home. 70% of inmates exit into homelessness. </w:t>
            </w:r>
          </w:p>
        </w:tc>
      </w:tr>
      <w:tr w:rsidR="00CB497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We have made progress as a community</w:t>
            </w:r>
          </w:p>
        </w:tc>
        <w:tc>
          <w:tcPr>
            <w:tcW w:w="3442" w:type="dxa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Coordinated or services &amp; access to undocumented homeless </w:t>
            </w:r>
          </w:p>
        </w:tc>
        <w:tc>
          <w:tcPr>
            <w:tcW w:w="3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The re-entry system for inmates.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</w:p>
        </w:tc>
      </w:tr>
      <w:tr w:rsidR="00CB4972" w:rsidRPr="00B41CEB" w:rsidTr="00F61E42">
        <w:trPr>
          <w:trHeight w:val="553"/>
        </w:trPr>
        <w:tc>
          <w:tcPr>
            <w:tcW w:w="3442" w:type="dxa"/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Collective partnerships &amp; strengths</w:t>
            </w:r>
          </w:p>
        </w:tc>
        <w:tc>
          <w:tcPr>
            <w:tcW w:w="3442" w:type="dxa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Active and mindful use of data and numbers to inform policies. </w:t>
            </w:r>
          </w:p>
        </w:tc>
        <w:tc>
          <w:tcPr>
            <w:tcW w:w="3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Desire of individuals to work with law enforcement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</w:p>
        </w:tc>
      </w:tr>
      <w:tr w:rsidR="00CB4972" w:rsidRPr="00B41CEB" w:rsidTr="00F61E42">
        <w:trPr>
          <w:trHeight w:val="553"/>
        </w:trPr>
        <w:tc>
          <w:tcPr>
            <w:tcW w:w="34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Learning from our partners</w:t>
            </w:r>
          </w:p>
        </w:tc>
        <w:tc>
          <w:tcPr>
            <w:tcW w:w="3442" w:type="dxa"/>
            <w:tcBorders>
              <w:bottom w:val="single" w:sz="4" w:space="0" w:color="auto"/>
              <w:right w:val="single" w:sz="4" w:space="0" w:color="auto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Outreach to homeless county-wide. Transitional-aged youth. </w:t>
            </w:r>
          </w:p>
          <w:p w:rsidR="00CB4972" w:rsidRPr="00B41CEB" w:rsidRDefault="00CB4972" w:rsidP="00F61E42">
            <w:pPr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Strength of providers, diverse group 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</w:p>
        </w:tc>
      </w:tr>
      <w:tr w:rsidR="00CB4972" w:rsidRPr="00B41CEB" w:rsidTr="00F61E42">
        <w:trPr>
          <w:trHeight w:val="553"/>
        </w:trPr>
        <w:tc>
          <w:tcPr>
            <w:tcW w:w="34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40,000 of 120,000 calls per year (through 211) are related to housing needs. There are a variety of resources in Sacramento.</w:t>
            </w:r>
          </w:p>
        </w:tc>
        <w:tc>
          <w:tcPr>
            <w:tcW w:w="3442" w:type="dxa"/>
            <w:tcBorders>
              <w:bottom w:val="single" w:sz="4" w:space="0" w:color="auto"/>
              <w:right w:val="single" w:sz="4" w:space="0" w:color="auto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Coordinated Entry for consumers </w:t>
            </w:r>
          </w:p>
          <w:p w:rsidR="00CB4972" w:rsidRPr="00B41CEB" w:rsidRDefault="00CB4972" w:rsidP="00F61E42">
            <w:pPr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Successful in bringing in HUD dollars each year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</w:p>
        </w:tc>
      </w:tr>
      <w:tr w:rsidR="00F61E42" w:rsidRPr="00B41CEB" w:rsidTr="00F61E42">
        <w:trPr>
          <w:trHeight w:val="553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Collaboration with providers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 xml:space="preserve">Job training &amp; placement, and living skills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  <w:r w:rsidRPr="00B41CEB">
              <w:rPr>
                <w:rFonts w:ascii="Garamond" w:hAnsi="Garamond"/>
              </w:rPr>
              <w:t>The providers we have here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972" w:rsidRPr="00B41CEB" w:rsidRDefault="00CB4972" w:rsidP="00F61E42">
            <w:pPr>
              <w:rPr>
                <w:rFonts w:ascii="Garamond" w:hAnsi="Garamond"/>
              </w:rPr>
            </w:pPr>
          </w:p>
        </w:tc>
      </w:tr>
      <w:tr w:rsidR="00BD3CA9" w:rsidRPr="00452EA7" w:rsidTr="00F61E42">
        <w:trPr>
          <w:gridAfter w:val="1"/>
          <w:wAfter w:w="3191" w:type="dxa"/>
          <w:trHeight w:val="553"/>
        </w:trPr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CA9" w:rsidRPr="00B41CEB" w:rsidRDefault="00BD3CA9" w:rsidP="00F61E42">
            <w:pPr>
              <w:rPr>
                <w:rFonts w:ascii="Garamond" w:hAnsi="Garamond"/>
                <w:szCs w:val="24"/>
              </w:rPr>
            </w:pPr>
            <w:r w:rsidRPr="00CB4972">
              <w:rPr>
                <w:rFonts w:ascii="Garamond" w:hAnsi="Garamond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AF0D7" wp14:editId="2A76745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71755</wp:posOffset>
                      </wp:positionV>
                      <wp:extent cx="6438900" cy="4264660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4264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972" w:rsidRPr="00BD3CA9" w:rsidRDefault="00CB4972" w:rsidP="00CB4972">
                                  <w:pPr>
                                    <w:spacing w:after="0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  <w:t>Summary Notes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360" w:hanging="27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In general, the group felt our greatest strengths were: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1"/>
                                      <w:numId w:val="7"/>
                                    </w:numPr>
                                    <w:spacing w:after="0"/>
                                    <w:ind w:left="90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The diversity and number of programs we provide in our community (8 responses),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1"/>
                                      <w:numId w:val="7"/>
                                    </w:numPr>
                                    <w:spacing w:after="0"/>
                                    <w:ind w:left="90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The compassion, interest, and resolve to end homelessness in our community (8 responses).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1"/>
                                      <w:numId w:val="7"/>
                                    </w:numPr>
                                    <w:spacing w:after="0"/>
                                    <w:ind w:left="90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 xml:space="preserve">The collaboration of service providers and sharing of information &amp; knowledge (4 responses). 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spacing w:after="0"/>
                                    <w:ind w:left="144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60"/>
                                    </w:tabs>
                                    <w:spacing w:after="0"/>
                                    <w:ind w:left="360" w:hanging="27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In general, the group felt our greatest needs for improvement/</w:t>
                                  </w: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16"/>
                                    </w:rPr>
                                    <w:t>greatest challenges are: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900"/>
                                    </w:tabs>
                                    <w:spacing w:after="0"/>
                                    <w:ind w:left="90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16"/>
                                    </w:rPr>
                                    <w:t>Coordinated Entry into the different programs in Sacramento (7 responses).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900"/>
                                    </w:tabs>
                                    <w:spacing w:after="0"/>
                                    <w:ind w:left="90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16"/>
                                    </w:rPr>
                                    <w:t>Number of units</w:t>
                                  </w: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16"/>
                                    </w:rPr>
                                    <w:t xml:space="preserve"> of housing available</w:t>
                                  </w: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16"/>
                                    </w:rPr>
                                    <w:t xml:space="preserve"> (7 responses). </w:t>
                                  </w:r>
                                </w:p>
                                <w:p w:rsidR="00CB4972" w:rsidRPr="00BD3CA9" w:rsidRDefault="00CB4972" w:rsidP="00CB4972">
                                  <w:pPr>
                                    <w:pStyle w:val="List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900"/>
                                    </w:tabs>
                                    <w:spacing w:after="0"/>
                                    <w:ind w:left="900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</w:pPr>
                                  <w:r w:rsidRPr="00BD3CA9">
                                    <w:rPr>
                                      <w:rFonts w:ascii="Garamond" w:hAnsi="Garamond"/>
                                      <w:sz w:val="24"/>
                                      <w:szCs w:val="16"/>
                                    </w:rPr>
                                    <w:t xml:space="preserve">Increased knowledge of programs and services in our Continuum of Care (4 responses) </w:t>
                                  </w:r>
                                </w:p>
                                <w:p w:rsidR="00CB4972" w:rsidRDefault="00CB49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5.65pt;width:507pt;height:3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sBDQIAAPUDAAAOAAAAZHJzL2Uyb0RvYy54bWysU11v2yAUfZ+0/4B4X+y4TppYcaquXadJ&#10;3YfU7gcQjGM04DIgsbNfvwtOU2t7m+YHC7j3Hu4597C5GbQiR+G8BFPT+SynRBgOjTT7mn5/fni3&#10;osQHZhqmwIianoSnN9u3bza9rUQBHahGOIIgxle9rWkXgq2yzPNOaOZnYIXBYAtOs4Bbt88ax3pE&#10;1yor8nyZ9eAa64AL7/H0fgzSbcJvW8HD17b1IhBVU+wtpL9L/138Z9sNq/aO2U7ycxvsH7rQTBq8&#10;9AJ1zwIjByf/gtKSO/DQhhkHnUHbSi4SB2Qzz/9g89QxKxIXFMfbi0z+/8HyL8dvjsimplf5NSWG&#10;aRzSsxgCeQ8DKaI+vfUVpj1ZTAwDHuOcE1dvH4H/8MTAXcfMXtw6B30nWIP9zWNlNikdcXwE2fWf&#10;ocFr2CFAAhpap6N4KAdBdJzT6TKb2ArHw2V5tVrnGOIYK4tluVym6WWseim3zoePAjSJi5o6HH6C&#10;Z8dHH2I7rHpJibcZeJBKJQMoQ/qarhfFIhVMIloG9KeSuqarPH6jYyLLD6ZJxYFJNa7xAmXOtCPT&#10;kXMYdgMmRi120JxQAAejD/Hd4KID94uSHj1YU//zwJygRH0yKOJ6XpbRtGlTLq4L3LhpZDeNMMMR&#10;qqaBknF5F5LRR663KHYrkwyvnZx7RW8ldc7vIJp3uk9Zr691+xsAAP//AwBQSwMEFAAGAAgAAAAh&#10;AJGC3+HeAAAACwEAAA8AAABkcnMvZG93bnJldi54bWxMj8FuwjAMhu+TeIfIk3aDpDAQlKYIbdp1&#10;04BN4hYa01ZrnKoJtHv7mdM42v+n35+zzeAaccUu1J40JBMFAqnwtqZSw2H/Nl6CCNGQNY0n1PCL&#10;ATb56CEzqfU9feJ1F0vBJRRSo6GKsU2lDEWFzoSJb5E4O/vOmchjV0rbmZ7LXSOnSi2kMzXxhcq0&#10;+FJh8bO7OA1f7+fj97P6KF/dvO39oCS5ldT66XHYrkFEHOI/DDd9VoecnU7+QjaIRsM4UXNGOUhm&#10;IG6AUjPenDQsltMVyDyT9z/kfwAAAP//AwBQSwECLQAUAAYACAAAACEAtoM4kv4AAADhAQAAEwAA&#10;AAAAAAAAAAAAAAAAAAAAW0NvbnRlbnRfVHlwZXNdLnhtbFBLAQItABQABgAIAAAAIQA4/SH/1gAA&#10;AJQBAAALAAAAAAAAAAAAAAAAAC8BAABfcmVscy8ucmVsc1BLAQItABQABgAIAAAAIQDFagsBDQIA&#10;APUDAAAOAAAAAAAAAAAAAAAAAC4CAABkcnMvZTJvRG9jLnhtbFBLAQItABQABgAIAAAAIQCRgt/h&#10;3gAAAAsBAAAPAAAAAAAAAAAAAAAAAGcEAABkcnMvZG93bnJldi54bWxQSwUGAAAAAAQABADzAAAA&#10;cgUAAAAA&#10;" filled="f" stroked="f">
                      <v:textbox>
                        <w:txbxContent>
                          <w:p w:rsidR="00CB4972" w:rsidRPr="00BD3CA9" w:rsidRDefault="00CB4972" w:rsidP="00CB497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b/>
                                <w:sz w:val="28"/>
                                <w:szCs w:val="24"/>
                                <w:u w:val="single"/>
                              </w:rPr>
                              <w:t>Summary Notes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 w:hanging="27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 general, the group felt our greatest strengths were: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90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The diversity and number of programs we provide in our community (8 responses),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90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The compassion, interest, and resolve to end homelessness in our community (8 responses).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90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 collaboration of service providers and sharing of information &amp; knowledge (4 responses). 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 w:hanging="270"/>
                              <w:rPr>
                                <w:rFonts w:ascii="Garamond" w:hAnsi="Garamond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 general, the group felt our greatest needs for improvement/</w:t>
                            </w:r>
                            <w:r w:rsidRPr="00BD3CA9">
                              <w:rPr>
                                <w:rFonts w:ascii="Garamond" w:hAnsi="Garamond"/>
                                <w:sz w:val="24"/>
                                <w:szCs w:val="16"/>
                              </w:rPr>
                              <w:t>greatest challenges are: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after="0"/>
                              <w:ind w:left="900"/>
                              <w:rPr>
                                <w:rFonts w:ascii="Garamond" w:hAnsi="Garamond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16"/>
                              </w:rPr>
                              <w:t>Coordinated Entry into the different programs in Sacramento (7 responses).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after="0"/>
                              <w:ind w:left="900"/>
                              <w:rPr>
                                <w:rFonts w:ascii="Garamond" w:hAnsi="Garamond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16"/>
                              </w:rPr>
                              <w:t>Number of units</w:t>
                            </w:r>
                            <w:r w:rsidRPr="00BD3CA9">
                              <w:rPr>
                                <w:rFonts w:ascii="Garamond" w:hAnsi="Garamond"/>
                                <w:sz w:val="24"/>
                                <w:szCs w:val="16"/>
                              </w:rPr>
                              <w:t xml:space="preserve"> of housing available</w:t>
                            </w:r>
                            <w:r w:rsidRPr="00BD3CA9">
                              <w:rPr>
                                <w:rFonts w:ascii="Garamond" w:hAnsi="Garamond"/>
                                <w:sz w:val="24"/>
                                <w:szCs w:val="16"/>
                              </w:rPr>
                              <w:t xml:space="preserve"> (7 responses). </w:t>
                            </w:r>
                          </w:p>
                          <w:p w:rsidR="00CB4972" w:rsidRPr="00BD3CA9" w:rsidRDefault="00CB4972" w:rsidP="00CB4972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after="0"/>
                              <w:ind w:left="900"/>
                              <w:rPr>
                                <w:rFonts w:ascii="Garamond" w:hAnsi="Garamond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BD3CA9">
                              <w:rPr>
                                <w:rFonts w:ascii="Garamond" w:hAnsi="Garamond"/>
                                <w:sz w:val="24"/>
                                <w:szCs w:val="16"/>
                              </w:rPr>
                              <w:t xml:space="preserve">Increased knowledge of programs and services in our Continuum of Care (4 responses) </w:t>
                            </w:r>
                          </w:p>
                          <w:p w:rsidR="00CB4972" w:rsidRDefault="00CB49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CA9" w:rsidRPr="00B41CEB" w:rsidRDefault="00BD3CA9" w:rsidP="00F61E4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CA9" w:rsidRPr="00F52D22" w:rsidRDefault="00BD3CA9" w:rsidP="00F61E4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42D2" w:rsidRDefault="00F61E42" w:rsidP="00546F2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textWrapping" w:clear="all"/>
      </w:r>
      <w:bookmarkStart w:id="0" w:name="_GoBack"/>
      <w:bookmarkEnd w:id="0"/>
    </w:p>
    <w:p w:rsidR="00CB4972" w:rsidRDefault="00CB4972" w:rsidP="00546F26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sectPr w:rsidR="00CB4972" w:rsidSect="00CB49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AC" w:rsidRDefault="004705AC" w:rsidP="00C342D2">
      <w:pPr>
        <w:spacing w:after="0" w:line="240" w:lineRule="auto"/>
      </w:pPr>
      <w:r>
        <w:separator/>
      </w:r>
    </w:p>
  </w:endnote>
  <w:endnote w:type="continuationSeparator" w:id="0">
    <w:p w:rsidR="004705AC" w:rsidRDefault="004705AC" w:rsidP="00C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AC" w:rsidRDefault="004705AC" w:rsidP="00C342D2">
      <w:pPr>
        <w:spacing w:after="0" w:line="240" w:lineRule="auto"/>
      </w:pPr>
      <w:r>
        <w:separator/>
      </w:r>
    </w:p>
  </w:footnote>
  <w:footnote w:type="continuationSeparator" w:id="0">
    <w:p w:rsidR="004705AC" w:rsidRDefault="004705AC" w:rsidP="00C3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790"/>
    <w:multiLevelType w:val="hybridMultilevel"/>
    <w:tmpl w:val="9476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63E"/>
    <w:multiLevelType w:val="hybridMultilevel"/>
    <w:tmpl w:val="705C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274F"/>
    <w:multiLevelType w:val="hybridMultilevel"/>
    <w:tmpl w:val="5876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31D7"/>
    <w:multiLevelType w:val="hybridMultilevel"/>
    <w:tmpl w:val="9D6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4BFE"/>
    <w:multiLevelType w:val="hybridMultilevel"/>
    <w:tmpl w:val="E9E6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B581C"/>
    <w:multiLevelType w:val="hybridMultilevel"/>
    <w:tmpl w:val="EE1E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12BB6"/>
    <w:multiLevelType w:val="hybridMultilevel"/>
    <w:tmpl w:val="24145BAC"/>
    <w:lvl w:ilvl="0" w:tplc="02C81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9"/>
    <w:rsid w:val="000272DF"/>
    <w:rsid w:val="00027493"/>
    <w:rsid w:val="0002756C"/>
    <w:rsid w:val="000334D5"/>
    <w:rsid w:val="00035494"/>
    <w:rsid w:val="00047049"/>
    <w:rsid w:val="000565CC"/>
    <w:rsid w:val="000709D4"/>
    <w:rsid w:val="00075CCF"/>
    <w:rsid w:val="00084B4B"/>
    <w:rsid w:val="00097DF2"/>
    <w:rsid w:val="000A0B47"/>
    <w:rsid w:val="000B74B8"/>
    <w:rsid w:val="000C03EF"/>
    <w:rsid w:val="000C48C4"/>
    <w:rsid w:val="000C7D5D"/>
    <w:rsid w:val="000D3914"/>
    <w:rsid w:val="000E7388"/>
    <w:rsid w:val="000F1D0E"/>
    <w:rsid w:val="00102C80"/>
    <w:rsid w:val="00106015"/>
    <w:rsid w:val="00161ADD"/>
    <w:rsid w:val="00174064"/>
    <w:rsid w:val="001851F2"/>
    <w:rsid w:val="001A760C"/>
    <w:rsid w:val="001D457B"/>
    <w:rsid w:val="001E1D38"/>
    <w:rsid w:val="001F7D6E"/>
    <w:rsid w:val="002104E3"/>
    <w:rsid w:val="0023555E"/>
    <w:rsid w:val="0027657B"/>
    <w:rsid w:val="00276FB4"/>
    <w:rsid w:val="00281D79"/>
    <w:rsid w:val="0029733B"/>
    <w:rsid w:val="002A6D45"/>
    <w:rsid w:val="002C52D0"/>
    <w:rsid w:val="002E561C"/>
    <w:rsid w:val="002F22F0"/>
    <w:rsid w:val="002F7E32"/>
    <w:rsid w:val="00330817"/>
    <w:rsid w:val="00337F2B"/>
    <w:rsid w:val="00365226"/>
    <w:rsid w:val="00382159"/>
    <w:rsid w:val="003B4D30"/>
    <w:rsid w:val="003B4F76"/>
    <w:rsid w:val="003C2793"/>
    <w:rsid w:val="003C45D8"/>
    <w:rsid w:val="003C7A2E"/>
    <w:rsid w:val="003D4FE4"/>
    <w:rsid w:val="003E023E"/>
    <w:rsid w:val="00404BF6"/>
    <w:rsid w:val="00416B9C"/>
    <w:rsid w:val="00431AC8"/>
    <w:rsid w:val="00434039"/>
    <w:rsid w:val="0044074A"/>
    <w:rsid w:val="00452EA7"/>
    <w:rsid w:val="004705AC"/>
    <w:rsid w:val="004835B9"/>
    <w:rsid w:val="004847E9"/>
    <w:rsid w:val="004B2D81"/>
    <w:rsid w:val="004B331F"/>
    <w:rsid w:val="004F0807"/>
    <w:rsid w:val="004F29B6"/>
    <w:rsid w:val="00546F26"/>
    <w:rsid w:val="0057444B"/>
    <w:rsid w:val="005842D8"/>
    <w:rsid w:val="005B64BB"/>
    <w:rsid w:val="005F1995"/>
    <w:rsid w:val="005F241E"/>
    <w:rsid w:val="005F6B6F"/>
    <w:rsid w:val="00612474"/>
    <w:rsid w:val="00633288"/>
    <w:rsid w:val="006730A4"/>
    <w:rsid w:val="00673318"/>
    <w:rsid w:val="00673EFD"/>
    <w:rsid w:val="006877E9"/>
    <w:rsid w:val="006A13BD"/>
    <w:rsid w:val="006B1067"/>
    <w:rsid w:val="006B60C0"/>
    <w:rsid w:val="006C42C5"/>
    <w:rsid w:val="006C7B63"/>
    <w:rsid w:val="006D7194"/>
    <w:rsid w:val="00711421"/>
    <w:rsid w:val="007209B7"/>
    <w:rsid w:val="00732370"/>
    <w:rsid w:val="0073297B"/>
    <w:rsid w:val="00733133"/>
    <w:rsid w:val="00741F74"/>
    <w:rsid w:val="007464A1"/>
    <w:rsid w:val="00751B6C"/>
    <w:rsid w:val="007548FA"/>
    <w:rsid w:val="007903A9"/>
    <w:rsid w:val="007E1193"/>
    <w:rsid w:val="007F1F1C"/>
    <w:rsid w:val="00812814"/>
    <w:rsid w:val="0082322B"/>
    <w:rsid w:val="00832631"/>
    <w:rsid w:val="00836552"/>
    <w:rsid w:val="00845134"/>
    <w:rsid w:val="008472E1"/>
    <w:rsid w:val="0085399B"/>
    <w:rsid w:val="00854867"/>
    <w:rsid w:val="00873F5C"/>
    <w:rsid w:val="008814A1"/>
    <w:rsid w:val="008A5353"/>
    <w:rsid w:val="008D7A3E"/>
    <w:rsid w:val="008F3429"/>
    <w:rsid w:val="00902164"/>
    <w:rsid w:val="009063C8"/>
    <w:rsid w:val="00914532"/>
    <w:rsid w:val="009237F6"/>
    <w:rsid w:val="00925B76"/>
    <w:rsid w:val="009277F3"/>
    <w:rsid w:val="0098268F"/>
    <w:rsid w:val="009B7AA2"/>
    <w:rsid w:val="009D27A1"/>
    <w:rsid w:val="009E7ACD"/>
    <w:rsid w:val="009F5954"/>
    <w:rsid w:val="00A04588"/>
    <w:rsid w:val="00A406F7"/>
    <w:rsid w:val="00A523BE"/>
    <w:rsid w:val="00A915CF"/>
    <w:rsid w:val="00AB085A"/>
    <w:rsid w:val="00AC7DCA"/>
    <w:rsid w:val="00AD5EE1"/>
    <w:rsid w:val="00AF071C"/>
    <w:rsid w:val="00AF4062"/>
    <w:rsid w:val="00B0242D"/>
    <w:rsid w:val="00B03227"/>
    <w:rsid w:val="00B148D2"/>
    <w:rsid w:val="00B41CEB"/>
    <w:rsid w:val="00B51092"/>
    <w:rsid w:val="00B521C0"/>
    <w:rsid w:val="00B771B0"/>
    <w:rsid w:val="00B80496"/>
    <w:rsid w:val="00BA0ADA"/>
    <w:rsid w:val="00BA6A4C"/>
    <w:rsid w:val="00BB5B30"/>
    <w:rsid w:val="00BC4836"/>
    <w:rsid w:val="00BD0D00"/>
    <w:rsid w:val="00BD3CA9"/>
    <w:rsid w:val="00BD5CC0"/>
    <w:rsid w:val="00BD78FA"/>
    <w:rsid w:val="00BF21F8"/>
    <w:rsid w:val="00BF29B2"/>
    <w:rsid w:val="00C10ED7"/>
    <w:rsid w:val="00C30123"/>
    <w:rsid w:val="00C342D2"/>
    <w:rsid w:val="00C54AA6"/>
    <w:rsid w:val="00C612D3"/>
    <w:rsid w:val="00C6552D"/>
    <w:rsid w:val="00C8313D"/>
    <w:rsid w:val="00CB4972"/>
    <w:rsid w:val="00CC1FB9"/>
    <w:rsid w:val="00CD1F3F"/>
    <w:rsid w:val="00CD37E8"/>
    <w:rsid w:val="00CD768D"/>
    <w:rsid w:val="00CE1608"/>
    <w:rsid w:val="00D052A4"/>
    <w:rsid w:val="00D86E5C"/>
    <w:rsid w:val="00D91286"/>
    <w:rsid w:val="00DA096F"/>
    <w:rsid w:val="00DA339D"/>
    <w:rsid w:val="00DB6DF4"/>
    <w:rsid w:val="00DC20DD"/>
    <w:rsid w:val="00E213B9"/>
    <w:rsid w:val="00E33011"/>
    <w:rsid w:val="00E53C4C"/>
    <w:rsid w:val="00E66EDA"/>
    <w:rsid w:val="00E75A91"/>
    <w:rsid w:val="00E96FF7"/>
    <w:rsid w:val="00EA2888"/>
    <w:rsid w:val="00EB1937"/>
    <w:rsid w:val="00ED17DF"/>
    <w:rsid w:val="00F00FA1"/>
    <w:rsid w:val="00F02A0B"/>
    <w:rsid w:val="00F032AD"/>
    <w:rsid w:val="00F52D22"/>
    <w:rsid w:val="00F61E42"/>
    <w:rsid w:val="00FA6E5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D2"/>
  </w:style>
  <w:style w:type="paragraph" w:styleId="Footer">
    <w:name w:val="footer"/>
    <w:basedOn w:val="Normal"/>
    <w:link w:val="FooterChar"/>
    <w:uiPriority w:val="99"/>
    <w:unhideWhenUsed/>
    <w:rsid w:val="00C3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D2"/>
  </w:style>
  <w:style w:type="paragraph" w:styleId="Footer">
    <w:name w:val="footer"/>
    <w:basedOn w:val="Normal"/>
    <w:link w:val="FooterChar"/>
    <w:uiPriority w:val="99"/>
    <w:unhideWhenUsed/>
    <w:rsid w:val="00C3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E45C-FE06-436C-AB2B-F36AAE61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Genevieve</cp:lastModifiedBy>
  <cp:revision>2</cp:revision>
  <cp:lastPrinted>2013-05-28T19:43:00Z</cp:lastPrinted>
  <dcterms:created xsi:type="dcterms:W3CDTF">2013-06-04T21:03:00Z</dcterms:created>
  <dcterms:modified xsi:type="dcterms:W3CDTF">2013-06-04T21:03:00Z</dcterms:modified>
</cp:coreProperties>
</file>